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03" w:rsidRPr="00796AE7" w:rsidRDefault="00886803" w:rsidP="00796AE7">
      <w:pPr>
        <w:pStyle w:val="a3"/>
        <w:jc w:val="center"/>
        <w:rPr>
          <w:b/>
          <w:color w:val="000000"/>
          <w:sz w:val="27"/>
          <w:szCs w:val="27"/>
        </w:rPr>
      </w:pPr>
      <w:r w:rsidRPr="00796AE7">
        <w:rPr>
          <w:b/>
          <w:color w:val="000000"/>
          <w:sz w:val="27"/>
          <w:szCs w:val="27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сельского поселения </w:t>
      </w:r>
      <w:r w:rsidR="00796AE7" w:rsidRPr="00796AE7">
        <w:rPr>
          <w:b/>
          <w:color w:val="000000"/>
          <w:sz w:val="27"/>
          <w:szCs w:val="27"/>
        </w:rPr>
        <w:t>Уральский</w:t>
      </w:r>
      <w:r w:rsidRPr="00796AE7">
        <w:rPr>
          <w:b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796AE7" w:rsidRPr="00796AE7">
        <w:rPr>
          <w:b/>
          <w:color w:val="000000"/>
          <w:sz w:val="27"/>
          <w:szCs w:val="27"/>
        </w:rPr>
        <w:t>Кугарчинский</w:t>
      </w:r>
      <w:proofErr w:type="spellEnd"/>
      <w:r w:rsidRPr="00796AE7">
        <w:rPr>
          <w:b/>
          <w:color w:val="000000"/>
          <w:sz w:val="27"/>
          <w:szCs w:val="27"/>
        </w:rPr>
        <w:t xml:space="preserve"> район Республики Башкортостан по итогам 2021 года</w:t>
      </w:r>
    </w:p>
    <w:p w:rsidR="00886803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r w:rsidR="00796AE7">
        <w:rPr>
          <w:color w:val="000000"/>
          <w:sz w:val="27"/>
          <w:szCs w:val="27"/>
        </w:rPr>
        <w:t xml:space="preserve">Уральский сельсовет муниципального района </w:t>
      </w:r>
      <w:proofErr w:type="spellStart"/>
      <w:r w:rsidR="00796AE7">
        <w:rPr>
          <w:color w:val="000000"/>
          <w:sz w:val="27"/>
          <w:szCs w:val="27"/>
        </w:rPr>
        <w:t>Кугарчинский</w:t>
      </w:r>
      <w:proofErr w:type="spellEnd"/>
      <w:r w:rsidR="00796AE7">
        <w:rPr>
          <w:color w:val="000000"/>
          <w:sz w:val="27"/>
          <w:szCs w:val="27"/>
        </w:rPr>
        <w:t xml:space="preserve"> район </w:t>
      </w:r>
      <w:r>
        <w:rPr>
          <w:color w:val="000000"/>
          <w:sz w:val="27"/>
          <w:szCs w:val="27"/>
        </w:rPr>
        <w:t>Республики Башкортостан по итогам 2021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886803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территории сельского поселения </w:t>
      </w:r>
      <w:r w:rsidR="00796AE7">
        <w:rPr>
          <w:color w:val="000000"/>
          <w:sz w:val="27"/>
          <w:szCs w:val="27"/>
        </w:rPr>
        <w:t xml:space="preserve">Уральский сельсовет муниципального района </w:t>
      </w:r>
      <w:proofErr w:type="spellStart"/>
      <w:r w:rsidR="00796AE7">
        <w:rPr>
          <w:color w:val="000000"/>
          <w:sz w:val="27"/>
          <w:szCs w:val="27"/>
        </w:rPr>
        <w:t>Кугарчинский</w:t>
      </w:r>
      <w:proofErr w:type="spellEnd"/>
      <w:r w:rsidR="00796AE7">
        <w:rPr>
          <w:color w:val="000000"/>
          <w:sz w:val="27"/>
          <w:szCs w:val="27"/>
        </w:rPr>
        <w:t xml:space="preserve"> район</w:t>
      </w:r>
      <w:r>
        <w:rPr>
          <w:color w:val="000000"/>
          <w:sz w:val="27"/>
          <w:szCs w:val="27"/>
        </w:rPr>
        <w:t xml:space="preserve"> Республики Башкортостан всего зарегистрировано </w:t>
      </w:r>
      <w:r w:rsidR="00796AE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индивидуальны</w:t>
      </w:r>
      <w:r w:rsidR="00796AE7"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 xml:space="preserve"> предпринимател</w:t>
      </w:r>
      <w:r w:rsidR="00796AE7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 (ИП).</w:t>
      </w:r>
    </w:p>
    <w:p w:rsidR="00886803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Структура малых предприятий на территории сельского поселения </w:t>
      </w:r>
      <w:r w:rsidR="00796AE7">
        <w:rPr>
          <w:color w:val="000000"/>
          <w:sz w:val="27"/>
          <w:szCs w:val="27"/>
        </w:rPr>
        <w:t xml:space="preserve">Уральский сельсовет муниципального района </w:t>
      </w:r>
      <w:proofErr w:type="spellStart"/>
      <w:r w:rsidR="00796AE7">
        <w:rPr>
          <w:color w:val="000000"/>
          <w:sz w:val="27"/>
          <w:szCs w:val="27"/>
        </w:rPr>
        <w:t>Кугарчинский</w:t>
      </w:r>
      <w:proofErr w:type="spellEnd"/>
      <w:r w:rsidR="00796AE7">
        <w:rPr>
          <w:color w:val="000000"/>
          <w:sz w:val="27"/>
          <w:szCs w:val="27"/>
        </w:rPr>
        <w:t xml:space="preserve"> район </w:t>
      </w:r>
      <w:r>
        <w:rPr>
          <w:color w:val="000000"/>
          <w:sz w:val="27"/>
          <w:szCs w:val="27"/>
        </w:rPr>
        <w:t xml:space="preserve">Республики Башкортостан по видам экономической деятельности за 2021 год </w:t>
      </w:r>
      <w:r w:rsidR="00796AE7">
        <w:rPr>
          <w:color w:val="000000"/>
          <w:sz w:val="27"/>
          <w:szCs w:val="27"/>
        </w:rPr>
        <w:t xml:space="preserve">не </w:t>
      </w:r>
      <w:r>
        <w:rPr>
          <w:color w:val="000000"/>
          <w:sz w:val="27"/>
          <w:szCs w:val="27"/>
        </w:rPr>
        <w:t>изменилась</w:t>
      </w:r>
      <w:r w:rsidR="00796AE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Сфера торговли является наиболее предпочтительной для малого бизнеса и составляет </w:t>
      </w:r>
      <w:r w:rsidR="00796AE7">
        <w:rPr>
          <w:color w:val="000000"/>
          <w:sz w:val="27"/>
          <w:szCs w:val="27"/>
        </w:rPr>
        <w:t>100</w:t>
      </w:r>
      <w:r>
        <w:rPr>
          <w:color w:val="000000"/>
          <w:sz w:val="27"/>
          <w:szCs w:val="27"/>
        </w:rPr>
        <w:t>%.</w:t>
      </w:r>
    </w:p>
    <w:p w:rsidR="00886803" w:rsidRDefault="00796AE7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="00886803">
        <w:rPr>
          <w:color w:val="000000"/>
          <w:sz w:val="27"/>
          <w:szCs w:val="27"/>
        </w:rPr>
        <w:t>ндивидуальны</w:t>
      </w:r>
      <w:r>
        <w:rPr>
          <w:color w:val="000000"/>
          <w:sz w:val="27"/>
          <w:szCs w:val="27"/>
        </w:rPr>
        <w:t>й</w:t>
      </w:r>
      <w:r w:rsidR="00886803">
        <w:rPr>
          <w:color w:val="000000"/>
          <w:sz w:val="27"/>
          <w:szCs w:val="27"/>
        </w:rPr>
        <w:t xml:space="preserve"> предпринимател</w:t>
      </w:r>
      <w:r>
        <w:rPr>
          <w:color w:val="000000"/>
          <w:sz w:val="27"/>
          <w:szCs w:val="27"/>
        </w:rPr>
        <w:t>ь</w:t>
      </w:r>
      <w:r w:rsidR="00886803">
        <w:rPr>
          <w:color w:val="000000"/>
          <w:sz w:val="27"/>
          <w:szCs w:val="27"/>
        </w:rPr>
        <w:t>, зарегистрированны</w:t>
      </w:r>
      <w:r>
        <w:rPr>
          <w:color w:val="000000"/>
          <w:sz w:val="27"/>
          <w:szCs w:val="27"/>
        </w:rPr>
        <w:t>й</w:t>
      </w:r>
      <w:r w:rsidR="00886803">
        <w:rPr>
          <w:color w:val="000000"/>
          <w:sz w:val="27"/>
          <w:szCs w:val="27"/>
        </w:rPr>
        <w:t xml:space="preserve"> на территории сельского поселения, </w:t>
      </w:r>
      <w:r>
        <w:rPr>
          <w:color w:val="000000"/>
          <w:sz w:val="27"/>
          <w:szCs w:val="27"/>
        </w:rPr>
        <w:t xml:space="preserve">осуществляет </w:t>
      </w:r>
      <w:r w:rsidR="00886803">
        <w:rPr>
          <w:color w:val="000000"/>
          <w:sz w:val="27"/>
          <w:szCs w:val="27"/>
        </w:rPr>
        <w:t>свою деятельность на территории сельского поселения.</w:t>
      </w:r>
    </w:p>
    <w:p w:rsidR="00886803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действующих объектов розничной торговли на территории сельского поселения У</w:t>
      </w:r>
      <w:r w:rsidR="00796AE7">
        <w:rPr>
          <w:color w:val="000000"/>
          <w:sz w:val="27"/>
          <w:szCs w:val="27"/>
        </w:rPr>
        <w:t>ральский</w:t>
      </w:r>
      <w:r>
        <w:rPr>
          <w:color w:val="000000"/>
          <w:sz w:val="27"/>
          <w:szCs w:val="27"/>
        </w:rPr>
        <w:t xml:space="preserve"> сельсовет по итогам 2021 года составило </w:t>
      </w:r>
      <w:r w:rsidR="00796AE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единиц</w:t>
      </w:r>
      <w:r w:rsidR="00796AE7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, </w:t>
      </w:r>
      <w:r w:rsidR="00796AE7">
        <w:rPr>
          <w:color w:val="000000"/>
          <w:sz w:val="27"/>
          <w:szCs w:val="27"/>
        </w:rPr>
        <w:t xml:space="preserve">это магазин </w:t>
      </w:r>
      <w:proofErr w:type="spellStart"/>
      <w:r w:rsidR="00796AE7">
        <w:rPr>
          <w:color w:val="000000"/>
          <w:sz w:val="27"/>
          <w:szCs w:val="27"/>
        </w:rPr>
        <w:t>Сабашевой</w:t>
      </w:r>
      <w:proofErr w:type="spellEnd"/>
      <w:r w:rsidR="00796AE7">
        <w:rPr>
          <w:color w:val="000000"/>
          <w:sz w:val="27"/>
          <w:szCs w:val="27"/>
        </w:rPr>
        <w:t xml:space="preserve"> Ф.Ф</w:t>
      </w:r>
      <w:r>
        <w:rPr>
          <w:color w:val="000000"/>
          <w:sz w:val="27"/>
          <w:szCs w:val="27"/>
        </w:rPr>
        <w:t>.</w:t>
      </w:r>
    </w:p>
    <w:p w:rsidR="00796AE7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сельского поселения </w:t>
      </w:r>
      <w:r w:rsidR="00796AE7">
        <w:rPr>
          <w:color w:val="000000"/>
          <w:sz w:val="27"/>
          <w:szCs w:val="27"/>
        </w:rPr>
        <w:t xml:space="preserve">Уральский сельсовет муниципального района </w:t>
      </w:r>
      <w:proofErr w:type="spellStart"/>
      <w:r w:rsidR="00796AE7">
        <w:rPr>
          <w:color w:val="000000"/>
          <w:sz w:val="27"/>
          <w:szCs w:val="27"/>
        </w:rPr>
        <w:t>Кугарчинский</w:t>
      </w:r>
      <w:proofErr w:type="spellEnd"/>
      <w:r w:rsidR="00796AE7">
        <w:rPr>
          <w:color w:val="000000"/>
          <w:sz w:val="27"/>
          <w:szCs w:val="27"/>
        </w:rPr>
        <w:t xml:space="preserve"> район</w:t>
      </w:r>
      <w:r>
        <w:rPr>
          <w:color w:val="000000"/>
          <w:sz w:val="27"/>
          <w:szCs w:val="27"/>
        </w:rPr>
        <w:t xml:space="preserve"> Республики Башкортостан в рамках полномочий, предусмотренных законодательством, ведет работу по улучшению обеспечения жителей сельского поселения услугами торговли. В частности, это выражается в содержании подъездных автомобильных дорог в летний и зимний период</w:t>
      </w:r>
      <w:r w:rsidR="00796AE7">
        <w:rPr>
          <w:color w:val="000000"/>
          <w:sz w:val="27"/>
          <w:szCs w:val="27"/>
        </w:rPr>
        <w:t>.</w:t>
      </w:r>
    </w:p>
    <w:p w:rsidR="00886803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целом на территории сельского поселения </w:t>
      </w:r>
      <w:r w:rsidR="00796AE7">
        <w:rPr>
          <w:color w:val="000000"/>
          <w:sz w:val="27"/>
          <w:szCs w:val="27"/>
        </w:rPr>
        <w:t xml:space="preserve">Уральский сельсовет муниципального района </w:t>
      </w:r>
      <w:proofErr w:type="spellStart"/>
      <w:r w:rsidR="00796AE7">
        <w:rPr>
          <w:color w:val="000000"/>
          <w:sz w:val="27"/>
          <w:szCs w:val="27"/>
        </w:rPr>
        <w:t>Кугарчинский</w:t>
      </w:r>
      <w:proofErr w:type="spellEnd"/>
      <w:r w:rsidR="00796AE7">
        <w:rPr>
          <w:color w:val="000000"/>
          <w:sz w:val="27"/>
          <w:szCs w:val="27"/>
        </w:rPr>
        <w:t xml:space="preserve"> район</w:t>
      </w:r>
      <w:r>
        <w:rPr>
          <w:color w:val="000000"/>
          <w:sz w:val="27"/>
          <w:szCs w:val="27"/>
        </w:rPr>
        <w:t xml:space="preserve"> Республики Башкортостан прослеживается положительная динамика развития субъектов малого и среднего предпринимательства.</w:t>
      </w:r>
    </w:p>
    <w:p w:rsidR="00886803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Конкурсы на получение грантов начинающим субъектам малого и среднего предпринимательства в сельском поселении </w:t>
      </w:r>
      <w:r w:rsidR="00796AE7">
        <w:rPr>
          <w:color w:val="000000"/>
          <w:sz w:val="27"/>
          <w:szCs w:val="27"/>
        </w:rPr>
        <w:t>Уральский</w:t>
      </w:r>
      <w:r>
        <w:rPr>
          <w:color w:val="000000"/>
          <w:sz w:val="27"/>
          <w:szCs w:val="27"/>
        </w:rPr>
        <w:t xml:space="preserve"> сельсовет в 2021 году не проводились.</w:t>
      </w:r>
    </w:p>
    <w:p w:rsidR="00886803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Развитие инфраструктуры поддержки субъектов малого и среднего предпринимательства</w:t>
      </w:r>
    </w:p>
    <w:p w:rsidR="00886803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сельском поселении Ур</w:t>
      </w:r>
      <w:r w:rsidR="00796AE7">
        <w:rPr>
          <w:color w:val="000000"/>
          <w:sz w:val="27"/>
          <w:szCs w:val="27"/>
        </w:rPr>
        <w:t>альский</w:t>
      </w:r>
      <w:r>
        <w:rPr>
          <w:color w:val="000000"/>
          <w:sz w:val="27"/>
          <w:szCs w:val="27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886803" w:rsidRDefault="00886803" w:rsidP="00796AE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r w:rsidR="00796AE7">
        <w:rPr>
          <w:color w:val="000000"/>
          <w:sz w:val="27"/>
          <w:szCs w:val="27"/>
        </w:rPr>
        <w:t>Уральский</w:t>
      </w:r>
      <w:r>
        <w:rPr>
          <w:color w:val="000000"/>
          <w:sz w:val="27"/>
          <w:szCs w:val="27"/>
        </w:rPr>
        <w:t xml:space="preserve"> сельсовет</w:t>
      </w:r>
    </w:p>
    <w:p w:rsidR="00886803" w:rsidRDefault="00886803" w:rsidP="00796AE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развитие предпринимательства на территории сельского поселения Ур</w:t>
      </w:r>
      <w:r w:rsidR="00796AE7">
        <w:rPr>
          <w:color w:val="000000"/>
          <w:sz w:val="27"/>
          <w:szCs w:val="27"/>
        </w:rPr>
        <w:t>аль</w:t>
      </w:r>
      <w:r>
        <w:rPr>
          <w:color w:val="000000"/>
          <w:sz w:val="27"/>
          <w:szCs w:val="27"/>
        </w:rPr>
        <w:t>ский сельсовет серьезное влияние оказывают существующая экономическая ситуация и связанные с ней общие проблемы, а именно:</w:t>
      </w:r>
    </w:p>
    <w:p w:rsidR="00886803" w:rsidRDefault="00886803" w:rsidP="008868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886803" w:rsidRDefault="00886803" w:rsidP="008868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886803" w:rsidRDefault="00886803" w:rsidP="008868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низкая доля предприятий производственной сферы, преобладание сферы торговли, низкая </w:t>
      </w:r>
      <w:proofErr w:type="spellStart"/>
      <w:r>
        <w:rPr>
          <w:color w:val="000000"/>
          <w:sz w:val="27"/>
          <w:szCs w:val="27"/>
        </w:rPr>
        <w:t>востребованность</w:t>
      </w:r>
      <w:proofErr w:type="spellEnd"/>
      <w:r>
        <w:rPr>
          <w:color w:val="000000"/>
          <w:sz w:val="27"/>
          <w:szCs w:val="27"/>
        </w:rPr>
        <w:t xml:space="preserve"> сферы услуг;</w:t>
      </w:r>
    </w:p>
    <w:p w:rsidR="00886803" w:rsidRDefault="00886803" w:rsidP="008868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дефицит квалифицированных кадров, недостаточный уровень профессиональной подготовки;</w:t>
      </w:r>
    </w:p>
    <w:p w:rsidR="00886803" w:rsidRDefault="00886803" w:rsidP="008868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отсутствие реального финансирования муниципальных программ развития малого и среднего предпринимательства в связи с дефицитом местного бюджета;</w:t>
      </w:r>
    </w:p>
    <w:p w:rsidR="00886803" w:rsidRDefault="00886803" w:rsidP="008868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низкая предпринимательская активность молодежи.</w:t>
      </w:r>
    </w:p>
    <w:p w:rsidR="00886803" w:rsidRDefault="00886803" w:rsidP="008868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Перспективы развития</w:t>
      </w:r>
    </w:p>
    <w:p w:rsidR="00886803" w:rsidRDefault="00886803" w:rsidP="008868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развитие сферы бытового обслуживания (на сегодняшний день отсутствует парикмахерская, бытовые мастерские);</w:t>
      </w:r>
    </w:p>
    <w:p w:rsidR="00886803" w:rsidRDefault="00886803" w:rsidP="0088680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реализация муниципальной целевой программы «Развитие малого и среднего предпринимательства на территории сельского поселения </w:t>
      </w:r>
      <w:r w:rsidR="00796AE7">
        <w:rPr>
          <w:color w:val="000000"/>
          <w:sz w:val="27"/>
          <w:szCs w:val="27"/>
        </w:rPr>
        <w:t xml:space="preserve">Уральский сельсовет муниципального района </w:t>
      </w:r>
      <w:proofErr w:type="spellStart"/>
      <w:r w:rsidR="00796AE7">
        <w:rPr>
          <w:color w:val="000000"/>
          <w:sz w:val="27"/>
          <w:szCs w:val="27"/>
        </w:rPr>
        <w:t>Кугарчинский</w:t>
      </w:r>
      <w:proofErr w:type="spellEnd"/>
      <w:r w:rsidR="00796AE7">
        <w:rPr>
          <w:color w:val="000000"/>
          <w:sz w:val="27"/>
          <w:szCs w:val="27"/>
        </w:rPr>
        <w:t xml:space="preserve"> район</w:t>
      </w:r>
      <w:r>
        <w:rPr>
          <w:color w:val="000000"/>
          <w:sz w:val="27"/>
          <w:szCs w:val="27"/>
        </w:rPr>
        <w:t xml:space="preserve"> Республики Башкортостан на 202</w:t>
      </w:r>
      <w:r w:rsidR="00796AE7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-202</w:t>
      </w:r>
      <w:r w:rsidR="00796AE7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годы»;</w:t>
      </w:r>
    </w:p>
    <w:p w:rsidR="00D772A8" w:rsidRPr="00796AE7" w:rsidRDefault="00886803" w:rsidP="00796AE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ориентация органами местного самоуправления субъектов предпринимательства не только на совместное выживание, но и на развитие стратегических направлений социально-экономического развития муниципального образования.</w:t>
      </w:r>
    </w:p>
    <w:sectPr w:rsidR="00D772A8" w:rsidRPr="00796AE7" w:rsidSect="00D7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86803"/>
    <w:rsid w:val="005C0FAA"/>
    <w:rsid w:val="00796AE7"/>
    <w:rsid w:val="00886803"/>
    <w:rsid w:val="00D7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2022-04-26T06:08:00Z</dcterms:created>
  <dcterms:modified xsi:type="dcterms:W3CDTF">2022-04-26T09:24:00Z</dcterms:modified>
</cp:coreProperties>
</file>